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706D" w14:textId="0AECFC6F" w:rsidR="006658EA" w:rsidRPr="0059529A" w:rsidRDefault="0059529A" w:rsidP="0059529A">
      <w:pPr>
        <w:jc w:val="center"/>
        <w:rPr>
          <w:b/>
          <w:bCs/>
          <w:sz w:val="36"/>
          <w:szCs w:val="36"/>
        </w:rPr>
      </w:pPr>
      <w:r w:rsidRPr="0059529A">
        <w:rPr>
          <w:b/>
          <w:bCs/>
          <w:sz w:val="36"/>
          <w:szCs w:val="36"/>
        </w:rPr>
        <w:t xml:space="preserve">Dr. </w:t>
      </w:r>
      <w:proofErr w:type="spellStart"/>
      <w:r w:rsidR="009E0EDA">
        <w:rPr>
          <w:b/>
          <w:bCs/>
          <w:sz w:val="36"/>
          <w:szCs w:val="36"/>
        </w:rPr>
        <w:t>Abdulrhman</w:t>
      </w:r>
      <w:proofErr w:type="spellEnd"/>
      <w:r w:rsidR="009E0EDA">
        <w:rPr>
          <w:b/>
          <w:bCs/>
          <w:sz w:val="36"/>
          <w:szCs w:val="36"/>
        </w:rPr>
        <w:t xml:space="preserve"> Said </w:t>
      </w:r>
      <w:proofErr w:type="spellStart"/>
      <w:r w:rsidR="009E0EDA">
        <w:rPr>
          <w:b/>
          <w:bCs/>
          <w:sz w:val="36"/>
          <w:szCs w:val="36"/>
        </w:rPr>
        <w:t>Elbnnani</w:t>
      </w:r>
      <w:proofErr w:type="spellEnd"/>
      <w:r w:rsidR="009E0EDA">
        <w:rPr>
          <w:b/>
          <w:bCs/>
          <w:sz w:val="36"/>
          <w:szCs w:val="36"/>
        </w:rPr>
        <w:t xml:space="preserve"> </w:t>
      </w:r>
      <w:r w:rsidRPr="0059529A">
        <w:rPr>
          <w:b/>
          <w:bCs/>
          <w:sz w:val="36"/>
          <w:szCs w:val="36"/>
        </w:rPr>
        <w:t xml:space="preserve"> </w:t>
      </w:r>
      <w:r w:rsidR="009E0EDA">
        <w:rPr>
          <w:b/>
          <w:bCs/>
          <w:sz w:val="36"/>
          <w:szCs w:val="36"/>
        </w:rPr>
        <w:t xml:space="preserve"> </w:t>
      </w:r>
    </w:p>
    <w:p w14:paraId="0B2EDA58" w14:textId="0F93AAB4" w:rsidR="00DC55E3" w:rsidRDefault="001F57DE">
      <w:r>
        <w:rPr>
          <w:noProof/>
        </w:rPr>
        <w:drawing>
          <wp:inline distT="0" distB="0" distL="0" distR="0" wp14:anchorId="5B05C5E1" wp14:editId="3A9DBF36">
            <wp:extent cx="1365250" cy="1066800"/>
            <wp:effectExtent l="0" t="0" r="635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B2628" w14:textId="77777777" w:rsidR="00DC55E3" w:rsidRDefault="00DC55E3"/>
    <w:p w14:paraId="52738B3F" w14:textId="7B96BA5D" w:rsidR="00DC55E3" w:rsidRDefault="00DC55E3" w:rsidP="00DC55E3">
      <w:proofErr w:type="gramStart"/>
      <w:r>
        <w:t>M</w:t>
      </w:r>
      <w:r w:rsidR="001C1D48">
        <w:t xml:space="preserve">Sc </w:t>
      </w:r>
      <w:r>
        <w:t>,</w:t>
      </w:r>
      <w:proofErr w:type="gramEnd"/>
      <w:r>
        <w:t xml:space="preserve"> </w:t>
      </w:r>
      <w:r w:rsidR="009E0EDA">
        <w:t xml:space="preserve">Bari Aldo Moro </w:t>
      </w:r>
      <w:r>
        <w:t xml:space="preserve">University, </w:t>
      </w:r>
      <w:r w:rsidR="009E0EDA">
        <w:t xml:space="preserve">Bria </w:t>
      </w:r>
      <w:r>
        <w:t xml:space="preserve">, </w:t>
      </w:r>
      <w:r w:rsidR="009E0EDA">
        <w:t xml:space="preserve">Italia </w:t>
      </w:r>
      <w:r>
        <w:t xml:space="preserve"> </w:t>
      </w:r>
      <w:r w:rsidR="009E0EDA">
        <w:t xml:space="preserve"> </w:t>
      </w:r>
      <w:r w:rsidR="00543AF1">
        <w:t xml:space="preserve"> 20</w:t>
      </w:r>
      <w:r w:rsidR="009E0EDA">
        <w:t>15</w:t>
      </w:r>
    </w:p>
    <w:p w14:paraId="35B1CB00" w14:textId="77777777" w:rsidR="00DC55E3" w:rsidRDefault="00DC55E3" w:rsidP="00DC55E3">
      <w:r>
        <w:t>Cell and Tissue Culture Department, Libyan</w:t>
      </w:r>
    </w:p>
    <w:p w14:paraId="00C5940C" w14:textId="3C35B8EC" w:rsidR="00DC55E3" w:rsidRDefault="007010E5" w:rsidP="00DC55E3">
      <w:r>
        <w:t xml:space="preserve">Libyan </w:t>
      </w:r>
      <w:r w:rsidR="00DC55E3">
        <w:t>Biotechnology Research Centre, Tripoli, Libya.</w:t>
      </w:r>
    </w:p>
    <w:p w14:paraId="36CD4A0E" w14:textId="51389B51" w:rsidR="00DC55E3" w:rsidRDefault="00DC55E3" w:rsidP="00DC55E3">
      <w:pPr>
        <w:rPr>
          <w:lang w:bidi="ar-LY"/>
        </w:rPr>
      </w:pPr>
      <w:r>
        <w:t>Phone Cell: +218 9</w:t>
      </w:r>
      <w:r w:rsidR="009E0EDA">
        <w:t>44533466</w:t>
      </w:r>
    </w:p>
    <w:p w14:paraId="7831C740" w14:textId="0D16F555" w:rsidR="0059529A" w:rsidRPr="009E0EDA" w:rsidRDefault="00510B31" w:rsidP="009E0EDA">
      <w:pPr>
        <w:rPr>
          <w:lang w:bidi="ar-LY"/>
        </w:rPr>
      </w:pPr>
      <w:r>
        <w:rPr>
          <w:lang w:bidi="ar-LY"/>
        </w:rPr>
        <w:t xml:space="preserve">Email: </w:t>
      </w:r>
      <w:hyperlink r:id="rId6" w:history="1">
        <w:r w:rsidR="009E0EDA" w:rsidRPr="00000FE2">
          <w:rPr>
            <w:rStyle w:val="Hyperlink"/>
            <w:lang w:bidi="ar-LY"/>
          </w:rPr>
          <w:t>abdulrhmanelbnnani@jmail.com</w:t>
        </w:r>
      </w:hyperlink>
      <w:r w:rsidR="009E0EDA">
        <w:rPr>
          <w:lang w:bidi="ar-LY"/>
        </w:rPr>
        <w:t xml:space="preserve">  </w:t>
      </w:r>
    </w:p>
    <w:p w14:paraId="62984683" w14:textId="02A2EE6F" w:rsidR="00615B9A" w:rsidRPr="009E0EDA" w:rsidRDefault="005B2730" w:rsidP="009E0EDA">
      <w:pPr>
        <w:rPr>
          <w:b/>
          <w:bCs/>
        </w:rPr>
      </w:pPr>
      <w:r w:rsidRPr="00615B9A">
        <w:rPr>
          <w:b/>
          <w:bCs/>
        </w:rPr>
        <w:t>Professional Experience</w:t>
      </w:r>
    </w:p>
    <w:p w14:paraId="016E2BED" w14:textId="0E11577D" w:rsidR="00615B9A" w:rsidRPr="009E0EDA" w:rsidRDefault="005B2730" w:rsidP="009E0EDA">
      <w:pPr>
        <w:pStyle w:val="a3"/>
        <w:numPr>
          <w:ilvl w:val="0"/>
          <w:numId w:val="3"/>
        </w:numPr>
      </w:pPr>
      <w:r w:rsidRPr="005B2730">
        <w:t>Researcher at Cell and tissue culture department (BTRC) (200</w:t>
      </w:r>
      <w:r w:rsidR="009E0EDA">
        <w:t>6</w:t>
      </w:r>
      <w:r w:rsidRPr="005B2730">
        <w:t>-202</w:t>
      </w:r>
      <w:r w:rsidR="009E0EDA">
        <w:t>5</w:t>
      </w:r>
      <w:r w:rsidRPr="005B2730">
        <w:t>)</w:t>
      </w:r>
    </w:p>
    <w:p w14:paraId="7A97DF43" w14:textId="77777777" w:rsidR="005B2730" w:rsidRDefault="005B2730" w:rsidP="00615B9A">
      <w:pPr>
        <w:pStyle w:val="a3"/>
      </w:pPr>
    </w:p>
    <w:p w14:paraId="2F5D0813" w14:textId="15E25288" w:rsidR="00615B9A" w:rsidRDefault="00615B9A" w:rsidP="00615B9A">
      <w:pPr>
        <w:rPr>
          <w:b/>
          <w:bCs/>
        </w:rPr>
      </w:pPr>
      <w:r w:rsidRPr="00615B9A">
        <w:rPr>
          <w:b/>
          <w:bCs/>
        </w:rPr>
        <w:t>Recent Publications</w:t>
      </w:r>
    </w:p>
    <w:p w14:paraId="2684E3D4" w14:textId="178141D5" w:rsidR="003D66FC" w:rsidRPr="00727F11" w:rsidRDefault="003D66FC" w:rsidP="009E0EDA">
      <w:pPr>
        <w:pStyle w:val="a3"/>
      </w:pPr>
    </w:p>
    <w:p w14:paraId="1A3F4814" w14:textId="7BB1A252" w:rsidR="00BC60AF" w:rsidRPr="00BC60AF" w:rsidRDefault="00BC60AF" w:rsidP="00BC60AF">
      <w:pPr>
        <w:pStyle w:val="a3"/>
        <w:numPr>
          <w:ilvl w:val="0"/>
          <w:numId w:val="3"/>
        </w:numPr>
      </w:pPr>
      <w:proofErr w:type="spellStart"/>
      <w:r w:rsidRPr="00BC60AF">
        <w:t>Elbnnani</w:t>
      </w:r>
      <w:proofErr w:type="spellEnd"/>
      <w:r w:rsidRPr="00BC60AF">
        <w:t xml:space="preserve"> AS, </w:t>
      </w:r>
      <w:proofErr w:type="spellStart"/>
      <w:r w:rsidRPr="00BC60AF">
        <w:t>Elbasir</w:t>
      </w:r>
      <w:proofErr w:type="spellEnd"/>
      <w:r w:rsidRPr="00BC60AF">
        <w:t xml:space="preserve"> M, </w:t>
      </w:r>
      <w:proofErr w:type="spellStart"/>
      <w:r w:rsidRPr="00BC60AF">
        <w:t>Altabal</w:t>
      </w:r>
      <w:proofErr w:type="spellEnd"/>
      <w:r w:rsidRPr="00BC60AF">
        <w:t xml:space="preserve"> S, </w:t>
      </w:r>
      <w:proofErr w:type="spellStart"/>
      <w:r w:rsidRPr="00BC60AF">
        <w:t>Lamami</w:t>
      </w:r>
      <w:proofErr w:type="spellEnd"/>
      <w:r w:rsidRPr="00BC60AF">
        <w:t xml:space="preserve"> Y, Ebrahim F, </w:t>
      </w:r>
      <w:proofErr w:type="spellStart"/>
      <w:r w:rsidRPr="00BC60AF">
        <w:t>Oshah</w:t>
      </w:r>
      <w:proofErr w:type="spellEnd"/>
      <w:r w:rsidRPr="00BC60AF">
        <w:t xml:space="preserve"> HM, </w:t>
      </w:r>
      <w:proofErr w:type="spellStart"/>
      <w:r w:rsidRPr="00BC60AF">
        <w:t>Alagnef</w:t>
      </w:r>
      <w:proofErr w:type="spellEnd"/>
      <w:r w:rsidRPr="00BC60AF">
        <w:t xml:space="preserve"> R, </w:t>
      </w:r>
      <w:proofErr w:type="spellStart"/>
      <w:r w:rsidRPr="00BC60AF">
        <w:t>Elzagheid</w:t>
      </w:r>
      <w:proofErr w:type="spellEnd"/>
      <w:r w:rsidRPr="00BC60AF">
        <w:t xml:space="preserve"> A, </w:t>
      </w:r>
      <w:proofErr w:type="spellStart"/>
      <w:r w:rsidRPr="00BC60AF">
        <w:t>Abulayha</w:t>
      </w:r>
      <w:proofErr w:type="spellEnd"/>
      <w:r w:rsidRPr="00BC60AF">
        <w:t xml:space="preserve"> AM. Flow cytometric detection of leukemic blasts in Libyan pediatric patients with acute lymphoblastic leukemia. Libyan J Med. </w:t>
      </w:r>
      <w:r w:rsidRPr="00BC60AF">
        <w:rPr>
          <w:b/>
          <w:bCs/>
        </w:rPr>
        <w:t xml:space="preserve">2024 </w:t>
      </w:r>
      <w:r w:rsidRPr="00BC60AF">
        <w:t xml:space="preserve">Dec 31;19(1):2319895. </w:t>
      </w:r>
      <w:proofErr w:type="spellStart"/>
      <w:r w:rsidRPr="00BC60AF">
        <w:t>doi</w:t>
      </w:r>
      <w:proofErr w:type="spellEnd"/>
      <w:r w:rsidRPr="00BC60AF">
        <w:t xml:space="preserve">: 10.1080/19932820.2024.2319895. </w:t>
      </w:r>
      <w:proofErr w:type="spellStart"/>
      <w:r w:rsidRPr="00BC60AF">
        <w:t>Epub</w:t>
      </w:r>
      <w:proofErr w:type="spellEnd"/>
      <w:r w:rsidRPr="00BC60AF">
        <w:t xml:space="preserve"> 2024 Feb 23. PMID: 38394044; PMCID: PMC10896131</w:t>
      </w:r>
    </w:p>
    <w:p w14:paraId="08BCEBAE" w14:textId="540007D1" w:rsidR="00615B9A" w:rsidRPr="00615B9A" w:rsidRDefault="009E0EDA" w:rsidP="00615B9A">
      <w:pPr>
        <w:pStyle w:val="a3"/>
        <w:numPr>
          <w:ilvl w:val="0"/>
          <w:numId w:val="3"/>
        </w:numPr>
      </w:pPr>
      <w:r>
        <w:t xml:space="preserve"> </w:t>
      </w:r>
    </w:p>
    <w:p w14:paraId="52AA1F78" w14:textId="77777777" w:rsidR="00414A1B" w:rsidRDefault="00414A1B" w:rsidP="00DC55E3"/>
    <w:p w14:paraId="63860D57" w14:textId="77777777" w:rsidR="00414A1B" w:rsidRDefault="00A97A6E" w:rsidP="00DC55E3">
      <w:pPr>
        <w:rPr>
          <w:b/>
          <w:bCs/>
        </w:rPr>
      </w:pPr>
      <w:r w:rsidRPr="00A97A6E">
        <w:rPr>
          <w:b/>
          <w:bCs/>
        </w:rPr>
        <w:t>For more information, please see the following links</w:t>
      </w:r>
    </w:p>
    <w:p w14:paraId="28BABF23" w14:textId="77777777" w:rsidR="00A97A6E" w:rsidRPr="00A97A6E" w:rsidRDefault="00A97A6E" w:rsidP="00DC55E3">
      <w:pPr>
        <w:rPr>
          <w:b/>
          <w:bCs/>
        </w:rPr>
      </w:pPr>
    </w:p>
    <w:p w14:paraId="1F437736" w14:textId="6A86BC2E" w:rsidR="00414A1B" w:rsidRDefault="009E0EDA" w:rsidP="00DC55E3">
      <w:hyperlink r:id="rId7" w:history="1">
        <w:r w:rsidRPr="00000FE2">
          <w:rPr>
            <w:rStyle w:val="Hyperlink"/>
          </w:rPr>
          <w:t>https://www.researchgate.net/profile/abdulrhman</w:t>
        </w:r>
      </w:hyperlink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elbnnani</w:t>
      </w:r>
      <w:proofErr w:type="spellEnd"/>
    </w:p>
    <w:p w14:paraId="2D0667B6" w14:textId="4DEE26DF" w:rsidR="00BE0A25" w:rsidRDefault="009E0EDA" w:rsidP="00DC55E3">
      <w:pPr>
        <w:rPr>
          <w:rtl/>
          <w:lang w:bidi="ar-LY"/>
        </w:rPr>
      </w:pPr>
      <w:r>
        <w:t xml:space="preserve"> </w:t>
      </w:r>
    </w:p>
    <w:sectPr w:rsidR="00BE0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44C"/>
    <w:multiLevelType w:val="hybridMultilevel"/>
    <w:tmpl w:val="E710FE3A"/>
    <w:lvl w:ilvl="0" w:tplc="535688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85B65"/>
    <w:multiLevelType w:val="hybridMultilevel"/>
    <w:tmpl w:val="2D80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5375F"/>
    <w:multiLevelType w:val="hybridMultilevel"/>
    <w:tmpl w:val="BF9A10DC"/>
    <w:lvl w:ilvl="0" w:tplc="8E3E4A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12144">
    <w:abstractNumId w:val="1"/>
  </w:num>
  <w:num w:numId="2" w16cid:durableId="364062360">
    <w:abstractNumId w:val="0"/>
  </w:num>
  <w:num w:numId="3" w16cid:durableId="15540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9E"/>
    <w:rsid w:val="000D21CB"/>
    <w:rsid w:val="00180946"/>
    <w:rsid w:val="001A5DF7"/>
    <w:rsid w:val="001C1D48"/>
    <w:rsid w:val="001E37E0"/>
    <w:rsid w:val="001F57DE"/>
    <w:rsid w:val="00336D5D"/>
    <w:rsid w:val="003D66FC"/>
    <w:rsid w:val="00414A1B"/>
    <w:rsid w:val="00510B31"/>
    <w:rsid w:val="00513BA4"/>
    <w:rsid w:val="00543AF1"/>
    <w:rsid w:val="00590196"/>
    <w:rsid w:val="0059529A"/>
    <w:rsid w:val="005B2730"/>
    <w:rsid w:val="00615B9A"/>
    <w:rsid w:val="006658EA"/>
    <w:rsid w:val="006A7FCD"/>
    <w:rsid w:val="007010E5"/>
    <w:rsid w:val="00727F11"/>
    <w:rsid w:val="008A4617"/>
    <w:rsid w:val="009E0EDA"/>
    <w:rsid w:val="00A00D9E"/>
    <w:rsid w:val="00A97A6E"/>
    <w:rsid w:val="00B520BB"/>
    <w:rsid w:val="00BC60AF"/>
    <w:rsid w:val="00BE0A25"/>
    <w:rsid w:val="00CB56A1"/>
    <w:rsid w:val="00DC55E3"/>
    <w:rsid w:val="00FC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C405C"/>
  <w15:chartTrackingRefBased/>
  <w15:docId w15:val="{A412F04D-2BF3-476E-BE3F-EB35EB34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A4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73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E0A25"/>
    <w:rPr>
      <w:color w:val="0563C1" w:themeColor="hyperlink"/>
      <w:u w:val="single"/>
    </w:rPr>
  </w:style>
  <w:style w:type="character" w:customStyle="1" w:styleId="1Char">
    <w:name w:val="العنوان 1 Char"/>
    <w:basedOn w:val="a0"/>
    <w:link w:val="1"/>
    <w:uiPriority w:val="9"/>
    <w:rsid w:val="008A46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8A4617"/>
  </w:style>
  <w:style w:type="character" w:styleId="a4">
    <w:name w:val="Emphasis"/>
    <w:basedOn w:val="a0"/>
    <w:uiPriority w:val="20"/>
    <w:qFormat/>
    <w:rsid w:val="008A4617"/>
    <w:rPr>
      <w:i/>
      <w:iCs/>
    </w:rPr>
  </w:style>
  <w:style w:type="character" w:customStyle="1" w:styleId="sr-only">
    <w:name w:val="sr-only"/>
    <w:basedOn w:val="a0"/>
    <w:rsid w:val="008A4617"/>
  </w:style>
  <w:style w:type="character" w:customStyle="1" w:styleId="button-link-text">
    <w:name w:val="button-link-text"/>
    <w:basedOn w:val="a0"/>
    <w:rsid w:val="008A4617"/>
  </w:style>
  <w:style w:type="character" w:customStyle="1" w:styleId="react-xocs-alternative-link">
    <w:name w:val="react-xocs-alternative-link"/>
    <w:basedOn w:val="a0"/>
    <w:rsid w:val="008A4617"/>
  </w:style>
  <w:style w:type="character" w:customStyle="1" w:styleId="given-name">
    <w:name w:val="given-name"/>
    <w:basedOn w:val="a0"/>
    <w:rsid w:val="008A4617"/>
  </w:style>
  <w:style w:type="character" w:customStyle="1" w:styleId="text">
    <w:name w:val="text"/>
    <w:basedOn w:val="a0"/>
    <w:rsid w:val="008A4617"/>
  </w:style>
  <w:style w:type="character" w:customStyle="1" w:styleId="author-ref">
    <w:name w:val="author-ref"/>
    <w:basedOn w:val="a0"/>
    <w:rsid w:val="008A4617"/>
  </w:style>
  <w:style w:type="character" w:customStyle="1" w:styleId="anchor-text">
    <w:name w:val="anchor-text"/>
    <w:basedOn w:val="a0"/>
    <w:rsid w:val="008A4617"/>
  </w:style>
  <w:style w:type="character" w:styleId="a5">
    <w:name w:val="Unresolved Mention"/>
    <w:basedOn w:val="a0"/>
    <w:uiPriority w:val="99"/>
    <w:semiHidden/>
    <w:unhideWhenUsed/>
    <w:rsid w:val="009E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406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abdulrhm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ulrhmanelbnnani@j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abdulrhmanelbnnani@gmail.com</cp:lastModifiedBy>
  <cp:revision>4</cp:revision>
  <dcterms:created xsi:type="dcterms:W3CDTF">2025-09-25T12:35:00Z</dcterms:created>
  <dcterms:modified xsi:type="dcterms:W3CDTF">2025-09-27T20:07:00Z</dcterms:modified>
</cp:coreProperties>
</file>