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81" w:type="dxa"/>
        <w:tblInd w:w="-412" w:type="dxa"/>
        <w:tblCellMar>
          <w:left w:w="432" w:type="dxa"/>
          <w:right w:w="1134" w:type="dxa"/>
        </w:tblCellMar>
        <w:tblLook w:val="04A0" w:firstRow="1" w:lastRow="0" w:firstColumn="1" w:lastColumn="0" w:noHBand="0" w:noVBand="1"/>
      </w:tblPr>
      <w:tblGrid>
        <w:gridCol w:w="10181"/>
      </w:tblGrid>
      <w:tr w:rsidR="00D00367" w14:paraId="3F794AC2" w14:textId="77777777">
        <w:trPr>
          <w:trHeight w:val="14679"/>
        </w:trPr>
        <w:tc>
          <w:tcPr>
            <w:tcW w:w="10181" w:type="dxa"/>
            <w:tcBorders>
              <w:top w:val="single" w:sz="45" w:space="0" w:color="000000"/>
              <w:left w:val="single" w:sz="14" w:space="0" w:color="BFBFBF"/>
              <w:bottom w:val="single" w:sz="45" w:space="0" w:color="000000"/>
              <w:right w:val="single" w:sz="14" w:space="0" w:color="BFBFBF"/>
            </w:tcBorders>
          </w:tcPr>
          <w:p w14:paraId="1B7C9C2C" w14:textId="77777777" w:rsidR="00D00367" w:rsidRDefault="00D00367" w:rsidP="00D92C8D"/>
          <w:p w14:paraId="168005D9" w14:textId="77777777" w:rsidR="00D00367" w:rsidRDefault="00B66E3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6D22B5" w14:textId="77777777" w:rsidR="00D00367" w:rsidRDefault="00B66E3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D96188" w14:textId="77777777" w:rsidR="00D00367" w:rsidRDefault="00B66E3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7F67D6" w14:textId="77777777" w:rsidR="00D00367" w:rsidRDefault="00B66E3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BF56E2" w14:textId="77777777" w:rsidR="00D00367" w:rsidRDefault="00B66E3B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074E349" w14:textId="77777777" w:rsidR="00D00367" w:rsidRDefault="00E518A8" w:rsidP="00E518A8">
            <w:pPr>
              <w:tabs>
                <w:tab w:val="center" w:pos="4360"/>
              </w:tabs>
              <w:spacing w:after="65"/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14:paraId="3F40306D" w14:textId="77777777" w:rsidR="00D00367" w:rsidRDefault="00EB361B" w:rsidP="00E4104C">
            <w:pPr>
              <w:ind w:left="777"/>
              <w:rPr>
                <w:rFonts w:ascii="Times New Roman" w:eastAsia="Times New Roman" w:hAnsi="Times New Roman" w:cs="Times New Roman"/>
                <w:b/>
                <w:bCs/>
                <w:sz w:val="34"/>
              </w:rPr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     </w:t>
            </w:r>
            <w:r w:rsidR="00B66E3B">
              <w:rPr>
                <w:rFonts w:ascii="Times New Roman" w:eastAsia="Times New Roman" w:hAnsi="Times New Roman" w:cs="Times New Roman"/>
                <w:b/>
                <w:sz w:val="3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34"/>
              </w:rPr>
              <w:t>r</w:t>
            </w:r>
            <w:r w:rsidR="00E4104C">
              <w:rPr>
                <w:rFonts w:ascii="Times New Roman" w:eastAsia="Times New Roman" w:hAnsi="Times New Roman" w:cs="Times New Roman"/>
                <w:b/>
                <w:sz w:val="34"/>
              </w:rPr>
              <w:t>,</w:t>
            </w:r>
            <w:r w:rsidR="00B66E3B"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  <w:r w:rsidR="00BB25AC">
              <w:rPr>
                <w:rFonts w:ascii="Times New Roman" w:eastAsia="Times New Roman" w:hAnsi="Times New Roman" w:cs="Times New Roman"/>
                <w:b/>
                <w:bCs/>
                <w:sz w:val="34"/>
              </w:rPr>
              <w:t xml:space="preserve">MOHAMED BURID MILAD </w:t>
            </w:r>
          </w:p>
          <w:p w14:paraId="1C8E9553" w14:textId="77777777" w:rsidR="00E4104C" w:rsidRDefault="00E4104C" w:rsidP="00EB361B">
            <w:pPr>
              <w:ind w:left="777"/>
            </w:pPr>
          </w:p>
          <w:p w14:paraId="25034ED2" w14:textId="77777777" w:rsidR="00D00367" w:rsidRPr="007519F8" w:rsidRDefault="00FE10A1" w:rsidP="002A4BCE">
            <w:pPr>
              <w:spacing w:line="276" w:lineRule="auto"/>
              <w:ind w:left="2614"/>
              <w:rPr>
                <w:rFonts w:asciiTheme="majorBidi" w:hAnsiTheme="majorBidi" w:cstheme="majorBidi"/>
                <w:sz w:val="24"/>
                <w:szCs w:val="24"/>
              </w:rPr>
            </w:pPr>
            <w:r w:rsidRPr="00DF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Master </w:t>
            </w:r>
            <w:r w:rsidR="00BB25AC" w:rsidRPr="00DF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</w:t>
            </w:r>
            <w:r w:rsidRPr="00DF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egree</w:t>
            </w: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2A4BC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in Biomedical Laboratory Sciences</w:t>
            </w:r>
            <w:r w:rsidR="002A4BCE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66E3B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(</w:t>
            </w:r>
            <w:r w:rsidR="00BB25AC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United Kingdom</w:t>
            </w:r>
            <w:r w:rsidR="00E4104C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, Sheffield</w:t>
            </w:r>
            <w:r w:rsidR="00B66E3B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)</w:t>
            </w:r>
          </w:p>
          <w:p w14:paraId="0AF39493" w14:textId="77777777" w:rsidR="00D00367" w:rsidRPr="007519F8" w:rsidRDefault="00AA0EF8" w:rsidP="002A4BCE">
            <w:pPr>
              <w:spacing w:line="276" w:lineRule="auto"/>
              <w:ind w:left="2612" w:right="141"/>
              <w:rPr>
                <w:rFonts w:asciiTheme="majorBidi" w:hAnsiTheme="majorBidi" w:cstheme="majorBidi"/>
                <w:sz w:val="24"/>
                <w:szCs w:val="24"/>
              </w:rPr>
            </w:pPr>
            <w:r w:rsidRPr="00DF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Cell &amp; tissue culture</w:t>
            </w:r>
            <w:r w:rsidR="00B66E3B" w:rsidRPr="00DF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Department</w:t>
            </w:r>
            <w:r w:rsidR="00B66E3B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Libyan Biotechnology Research Centre, Tripoli, Libya. </w:t>
            </w:r>
          </w:p>
          <w:p w14:paraId="3D978D6A" w14:textId="77777777" w:rsidR="00D00367" w:rsidRPr="007519F8" w:rsidRDefault="00BB25AC" w:rsidP="002A4BCE">
            <w:pPr>
              <w:spacing w:line="276" w:lineRule="auto"/>
              <w:ind w:left="2612"/>
              <w:rPr>
                <w:rFonts w:asciiTheme="majorBidi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Cell:</w:t>
            </w: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00218911002525</w:t>
            </w:r>
          </w:p>
          <w:p w14:paraId="7A18F651" w14:textId="77777777" w:rsidR="00D00367" w:rsidRDefault="00B66E3B" w:rsidP="002A4BCE">
            <w:pPr>
              <w:spacing w:line="276" w:lineRule="auto"/>
              <w:ind w:left="3289" w:right="1382" w:hanging="677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E-mail:</w:t>
            </w:r>
            <w:r w:rsidR="00EB361B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hyperlink r:id="rId8" w:history="1">
              <w:r w:rsidR="00731900" w:rsidRPr="00BD2319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mohamedmilad9387@gmail.com</w:t>
              </w:r>
            </w:hyperlink>
          </w:p>
          <w:p w14:paraId="2AAE8753" w14:textId="77777777" w:rsidR="00731900" w:rsidRDefault="00731900" w:rsidP="00731900">
            <w:pPr>
              <w:spacing w:line="276" w:lineRule="auto"/>
              <w:ind w:left="3289" w:right="1382" w:hanging="677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E-mail:</w:t>
            </w: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hyperlink r:id="rId9" w:history="1">
              <w:r w:rsidRPr="00BD2319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Mohamed-milad@btc.org.ly</w:t>
              </w:r>
            </w:hyperlink>
          </w:p>
          <w:p w14:paraId="048A4569" w14:textId="77777777" w:rsidR="00731900" w:rsidRPr="007519F8" w:rsidRDefault="00731900" w:rsidP="00731900">
            <w:pPr>
              <w:spacing w:line="276" w:lineRule="auto"/>
              <w:ind w:right="1382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9580D8" w14:textId="77777777" w:rsidR="00D00367" w:rsidRPr="007519F8" w:rsidRDefault="00B66E3B" w:rsidP="007519F8">
            <w:pPr>
              <w:spacing w:after="157" w:line="276" w:lineRule="auto"/>
              <w:ind w:left="671" w:hanging="671"/>
              <w:rPr>
                <w:rFonts w:asciiTheme="majorBidi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DF2F2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</w:t>
            </w:r>
            <w:r w:rsidR="008C17F9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Current position</w:t>
            </w:r>
            <w:r w:rsidR="008C17F9" w:rsidRPr="00DF2F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4D7CC50C" w14:textId="77777777" w:rsidR="00D00367" w:rsidRPr="007519F8" w:rsidRDefault="00EB361B" w:rsidP="002A4BCE">
            <w:pPr>
              <w:spacing w:line="276" w:lineRule="auto"/>
              <w:ind w:left="75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Mohamed </w:t>
            </w:r>
            <w:proofErr w:type="spellStart"/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Burid</w:t>
            </w:r>
            <w:proofErr w:type="spellEnd"/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Milad</w:t>
            </w:r>
            <w:r w:rsidR="00B66E3B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is a</w:t>
            </w:r>
            <w:r w:rsidR="005B42C9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head of Cell and Tissue Culture Unit</w:t>
            </w:r>
            <w:r w:rsidR="00B66E3B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at Libyan Biocenology </w:t>
            </w:r>
            <w:r w:rsidR="005B42C9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Research Centre (</w:t>
            </w:r>
            <w:r w:rsidR="005B42C9" w:rsidRPr="0073190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LBTRC</w:t>
            </w:r>
            <w:r w:rsidR="005B42C9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),</w:t>
            </w:r>
            <w:r w:rsidR="00B66E3B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Tripoli, Libya. </w:t>
            </w:r>
          </w:p>
          <w:p w14:paraId="46A02A63" w14:textId="77777777" w:rsidR="00D00367" w:rsidRPr="007519F8" w:rsidRDefault="00B66E3B" w:rsidP="008C17F9">
            <w:pPr>
              <w:tabs>
                <w:tab w:val="left" w:pos="1755"/>
              </w:tabs>
              <w:spacing w:after="155"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8C17F9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EB361B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ab/>
            </w:r>
          </w:p>
          <w:p w14:paraId="0986E751" w14:textId="77777777" w:rsidR="00D00367" w:rsidRPr="007519F8" w:rsidRDefault="009F1639" w:rsidP="005D6EB1">
            <w:pPr>
              <w:spacing w:line="276" w:lineRule="auto"/>
              <w:ind w:left="75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2010–Present:</w:t>
            </w: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Researcher, Libyan Biotechnology Research Center </w:t>
            </w:r>
          </w:p>
          <w:p w14:paraId="1764CF9E" w14:textId="77777777" w:rsidR="009F1639" w:rsidRPr="007519F8" w:rsidRDefault="009F1639" w:rsidP="002A4BCE">
            <w:pPr>
              <w:spacing w:after="23" w:line="276" w:lineRule="auto"/>
              <w:ind w:left="765" w:right="255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2015-201</w:t>
            </w:r>
            <w:r w:rsidR="00EE45D5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</w:t>
            </w:r>
            <w:r w:rsidR="005B42C9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:</w:t>
            </w:r>
            <w:r w:rsidR="005B42C9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7519F8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Master degree in Biomedical </w:t>
            </w:r>
            <w:r w:rsidR="00EE45D5" w:rsidRPr="007519F8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laboratory Science, Sheffield Hallam University.</w:t>
            </w:r>
          </w:p>
          <w:p w14:paraId="117D94ED" w14:textId="77777777" w:rsidR="009F1639" w:rsidRDefault="009F1639" w:rsidP="005D6EB1">
            <w:pPr>
              <w:spacing w:after="23" w:line="276" w:lineRule="auto"/>
              <w:ind w:left="765" w:right="25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2005–2009</w:t>
            </w:r>
            <w:r w:rsidR="005B42C9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:</w:t>
            </w: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ab/>
            </w:r>
            <w:r w:rsidR="00272430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Bachelor of </w:t>
            </w: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medical</w:t>
            </w:r>
            <w:r w:rsidR="00272430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Technology, </w:t>
            </w:r>
            <w:r w:rsidR="002A4BC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Specializing</w:t>
            </w:r>
            <w:r w:rsidR="005D6EB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in</w:t>
            </w:r>
            <w:r w:rsidR="00272430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Medical</w:t>
            </w:r>
            <w:r w:rsidR="00272430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72430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Laboratories, Misratah University, Tripoli</w:t>
            </w: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University at Tripoli-Libya. </w:t>
            </w:r>
          </w:p>
          <w:p w14:paraId="19C7083D" w14:textId="77777777" w:rsidR="005D6EB1" w:rsidRPr="005D6EB1" w:rsidRDefault="005D6EB1" w:rsidP="005D6EB1">
            <w:pPr>
              <w:spacing w:after="23" w:line="276" w:lineRule="auto"/>
              <w:ind w:left="765" w:right="25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0393D239" w14:textId="77777777" w:rsidR="00A51836" w:rsidRPr="007519F8" w:rsidRDefault="00A51836" w:rsidP="0055155A">
            <w:pPr>
              <w:pStyle w:val="ListParagraph"/>
              <w:numPr>
                <w:ilvl w:val="0"/>
                <w:numId w:val="2"/>
              </w:numPr>
              <w:spacing w:after="25"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Extremely motivated and well qualified</w:t>
            </w:r>
            <w:r w:rsidRPr="007519F8">
              <w:rPr>
                <w:rStyle w:val="apple-converted-space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</w:t>
            </w:r>
            <w:r w:rsidRPr="007519F8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M</w:t>
            </w:r>
            <w:r w:rsidRPr="007519F8">
              <w:rPr>
                <w:rStyle w:val="Strong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edical Lab</w:t>
            </w:r>
            <w:r w:rsidRPr="007519F8">
              <w:rPr>
                <w:rStyle w:val="apple-converted-space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</w:t>
            </w:r>
            <w:r w:rsidRPr="007519F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with 15+ year’s solid experience in diverse lab settings.</w:t>
            </w:r>
          </w:p>
          <w:p w14:paraId="58F481D0" w14:textId="77777777" w:rsidR="00D00367" w:rsidRDefault="0055155A" w:rsidP="007519F8">
            <w:pPr>
              <w:pStyle w:val="ListParagraph"/>
              <w:numPr>
                <w:ilvl w:val="0"/>
                <w:numId w:val="2"/>
              </w:numPr>
              <w:spacing w:after="25"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I have experience and knowledge in Cell line, Colon and cancer cell lines.</w:t>
            </w:r>
          </w:p>
          <w:p w14:paraId="3724EFBD" w14:textId="77777777" w:rsidR="005D6EB1" w:rsidRPr="005D6EB1" w:rsidRDefault="005D6EB1" w:rsidP="005D6EB1">
            <w:pPr>
              <w:spacing w:after="25" w:line="276" w:lineRule="auto"/>
              <w:ind w:left="150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F0E0412" w14:textId="77777777" w:rsidR="00272430" w:rsidRPr="007519F8" w:rsidRDefault="008C17F9" w:rsidP="002A4BCE">
            <w:pPr>
              <w:spacing w:line="276" w:lineRule="auto"/>
              <w:ind w:left="751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Recent </w:t>
            </w:r>
            <w:r w:rsidR="00F9578E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Publication</w:t>
            </w:r>
            <w:r w:rsidR="00272430"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77BEFB48" w14:textId="77777777" w:rsidR="00F9578E" w:rsidRPr="007519F8" w:rsidRDefault="00F9578E" w:rsidP="002A4BCE">
            <w:pPr>
              <w:spacing w:line="276" w:lineRule="auto"/>
              <w:ind w:left="751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  <w:p w14:paraId="74BAE3B4" w14:textId="77777777" w:rsidR="00F9578E" w:rsidRPr="007519F8" w:rsidRDefault="00301695" w:rsidP="002A4BCE">
            <w:pPr>
              <w:spacing w:line="276" w:lineRule="auto"/>
              <w:ind w:left="75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  <w:r w:rsidR="00272430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r w:rsidR="00F9578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B50E8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Bashir, S. A., Milad, M. B., </w:t>
            </w:r>
            <w:proofErr w:type="spellStart"/>
            <w:r w:rsidR="00B50E8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Abuhtna</w:t>
            </w:r>
            <w:proofErr w:type="spellEnd"/>
            <w:r w:rsidR="00B50E8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F. A., </w:t>
            </w:r>
            <w:proofErr w:type="spellStart"/>
            <w:r w:rsidR="00B50E8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Attayeb</w:t>
            </w:r>
            <w:proofErr w:type="spellEnd"/>
            <w:r w:rsidR="00B50E8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M. M., </w:t>
            </w:r>
            <w:proofErr w:type="spellStart"/>
            <w:r w:rsidR="00B50E8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Altarhouni</w:t>
            </w:r>
            <w:proofErr w:type="spellEnd"/>
            <w:r w:rsidR="00B50E8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R. S., Omar, F., &amp; Mohammed, A. Helping Medical Doctors Diagnose Cervical Cancer Using Decision Making based Deep Learning </w:t>
            </w:r>
            <w:r w:rsidR="00D52E81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System.</w:t>
            </w:r>
            <w:r w:rsidR="00D52E81" w:rsidRPr="007519F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D52E81" w:rsidRPr="007519F8">
              <w:rPr>
                <w:rFonts w:asciiTheme="majorBidi" w:eastAsia="Times New Roman" w:hAnsiTheme="majorBidi" w:cstheme="majorBidi" w:hint="eastAsia"/>
                <w:sz w:val="24"/>
                <w:szCs w:val="24"/>
                <w:rtl/>
              </w:rPr>
              <w:t>‏</w:t>
            </w:r>
          </w:p>
          <w:p w14:paraId="40BE559E" w14:textId="77777777" w:rsidR="00272430" w:rsidRPr="007519F8" w:rsidRDefault="00272430" w:rsidP="002A4BCE">
            <w:pPr>
              <w:spacing w:line="276" w:lineRule="auto"/>
              <w:ind w:left="75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60E77785" w14:textId="77777777" w:rsidR="00B50E8E" w:rsidRPr="00D52E81" w:rsidRDefault="00301695" w:rsidP="002A4BCE">
            <w:pPr>
              <w:spacing w:line="276" w:lineRule="auto"/>
              <w:ind w:left="75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519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  <w:r w:rsidR="00272430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r w:rsidR="00F9578E" w:rsidRPr="007519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D52E81" w:rsidRPr="00D52E81">
              <w:rPr>
                <w:rFonts w:asciiTheme="majorBidi" w:eastAsia="Times New Roman" w:hAnsiTheme="majorBidi" w:cstheme="majorBidi"/>
                <w:sz w:val="24"/>
                <w:szCs w:val="24"/>
              </w:rPr>
              <w:t>Comprehensive Review of Advancements in Alzheimer's Diagnosis and Care</w:t>
            </w:r>
            <w:r w:rsidR="00D52E81">
              <w:rPr>
                <w:rFonts w:asciiTheme="majorBidi" w:eastAsia="Times New Roman" w:hAnsiTheme="majorBidi" w:cstheme="majorBidi"/>
                <w:sz w:val="24"/>
                <w:szCs w:val="24"/>
              </w:rPr>
              <w:t>,2025</w:t>
            </w:r>
          </w:p>
          <w:p w14:paraId="2AE12373" w14:textId="77777777" w:rsidR="00301695" w:rsidRPr="002A4BCE" w:rsidRDefault="00301695" w:rsidP="002A4BCE">
            <w:pPr>
              <w:spacing w:line="276" w:lineRule="auto"/>
              <w:ind w:left="751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A19CF77" w14:textId="77777777" w:rsidR="007519F8" w:rsidRDefault="007519F8" w:rsidP="002A4BCE">
            <w:pPr>
              <w:spacing w:line="276" w:lineRule="auto"/>
              <w:ind w:left="751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14:paraId="6B38D627" w14:textId="77777777" w:rsidR="007519F8" w:rsidRDefault="007519F8" w:rsidP="002A4BCE">
            <w:pPr>
              <w:spacing w:line="276" w:lineRule="auto"/>
              <w:ind w:left="751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14:paraId="7E7C92C5" w14:textId="77777777" w:rsidR="00301695" w:rsidRPr="002A4BCE" w:rsidRDefault="00301695" w:rsidP="00D52E81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179278" w14:textId="77777777" w:rsidR="00B50E8E" w:rsidRDefault="00B50E8E" w:rsidP="002A4BCE">
            <w:pPr>
              <w:spacing w:line="276" w:lineRule="auto"/>
              <w:ind w:left="7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F5AC5A7" w14:textId="77777777" w:rsidR="00B50E8E" w:rsidRPr="002A4BCE" w:rsidRDefault="00B50E8E" w:rsidP="002A4BCE">
            <w:pPr>
              <w:spacing w:line="276" w:lineRule="auto"/>
              <w:ind w:left="7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85DA37C" w14:textId="77777777" w:rsidR="00301695" w:rsidRDefault="00301695" w:rsidP="00F9578E">
            <w:pPr>
              <w:ind w:left="751"/>
              <w:jc w:val="both"/>
            </w:pPr>
          </w:p>
          <w:p w14:paraId="1B55A3CA" w14:textId="77777777" w:rsidR="00301695" w:rsidRDefault="00301695" w:rsidP="00F9578E">
            <w:pPr>
              <w:ind w:left="751"/>
              <w:jc w:val="both"/>
            </w:pPr>
          </w:p>
        </w:tc>
      </w:tr>
    </w:tbl>
    <w:p w14:paraId="2B35CE2B" w14:textId="77777777" w:rsidR="00B66E3B" w:rsidRPr="00D92C8D" w:rsidRDefault="00B66E3B" w:rsidP="00D92C8D">
      <w:pPr>
        <w:tabs>
          <w:tab w:val="left" w:pos="4200"/>
        </w:tabs>
      </w:pPr>
    </w:p>
    <w:sectPr w:rsidR="00B66E3B" w:rsidRPr="00D92C8D">
      <w:pgSz w:w="12240" w:h="15840"/>
      <w:pgMar w:top="498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E987" w14:textId="77777777" w:rsidR="003C2C45" w:rsidRDefault="003C2C45" w:rsidP="00E518A8">
      <w:pPr>
        <w:spacing w:after="0" w:line="240" w:lineRule="auto"/>
      </w:pPr>
      <w:r>
        <w:separator/>
      </w:r>
    </w:p>
  </w:endnote>
  <w:endnote w:type="continuationSeparator" w:id="0">
    <w:p w14:paraId="4B819A2B" w14:textId="77777777" w:rsidR="003C2C45" w:rsidRDefault="003C2C45" w:rsidP="00E5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F16C" w14:textId="77777777" w:rsidR="003C2C45" w:rsidRDefault="003C2C45" w:rsidP="00E518A8">
      <w:pPr>
        <w:spacing w:after="0" w:line="240" w:lineRule="auto"/>
      </w:pPr>
      <w:r>
        <w:separator/>
      </w:r>
    </w:p>
  </w:footnote>
  <w:footnote w:type="continuationSeparator" w:id="0">
    <w:p w14:paraId="5A00B564" w14:textId="77777777" w:rsidR="003C2C45" w:rsidRDefault="003C2C45" w:rsidP="00E5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A72C3"/>
    <w:multiLevelType w:val="hybridMultilevel"/>
    <w:tmpl w:val="EEFCBFB2"/>
    <w:lvl w:ilvl="0" w:tplc="B1FCC3BE">
      <w:start w:val="1"/>
      <w:numFmt w:val="bullet"/>
      <w:lvlText w:val="•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29C22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62E7A6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A66AE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8474B8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A91CA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B4C5F6">
      <w:start w:val="1"/>
      <w:numFmt w:val="bullet"/>
      <w:lvlText w:val="•"/>
      <w:lvlJc w:val="left"/>
      <w:pPr>
        <w:ind w:left="6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002848">
      <w:start w:val="1"/>
      <w:numFmt w:val="bullet"/>
      <w:lvlText w:val="o"/>
      <w:lvlJc w:val="left"/>
      <w:pPr>
        <w:ind w:left="7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D094FE">
      <w:start w:val="1"/>
      <w:numFmt w:val="bullet"/>
      <w:lvlText w:val="▪"/>
      <w:lvlJc w:val="left"/>
      <w:pPr>
        <w:ind w:left="8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043448"/>
    <w:multiLevelType w:val="hybridMultilevel"/>
    <w:tmpl w:val="9858EEBA"/>
    <w:lvl w:ilvl="0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67"/>
    <w:rsid w:val="001C39D6"/>
    <w:rsid w:val="00272430"/>
    <w:rsid w:val="002A4BCE"/>
    <w:rsid w:val="002D6BC7"/>
    <w:rsid w:val="00301695"/>
    <w:rsid w:val="003C2C45"/>
    <w:rsid w:val="003D7332"/>
    <w:rsid w:val="00506EA6"/>
    <w:rsid w:val="00524781"/>
    <w:rsid w:val="0055155A"/>
    <w:rsid w:val="005B42C9"/>
    <w:rsid w:val="005D6EB1"/>
    <w:rsid w:val="00731900"/>
    <w:rsid w:val="007519F8"/>
    <w:rsid w:val="00756E10"/>
    <w:rsid w:val="008C17F9"/>
    <w:rsid w:val="00903E41"/>
    <w:rsid w:val="00914EA7"/>
    <w:rsid w:val="00981D4E"/>
    <w:rsid w:val="009F1639"/>
    <w:rsid w:val="00A51836"/>
    <w:rsid w:val="00AA0EF8"/>
    <w:rsid w:val="00B50E8E"/>
    <w:rsid w:val="00B66E3B"/>
    <w:rsid w:val="00BB25AC"/>
    <w:rsid w:val="00BE0BE8"/>
    <w:rsid w:val="00D00367"/>
    <w:rsid w:val="00D52E81"/>
    <w:rsid w:val="00D92C8D"/>
    <w:rsid w:val="00DC3F8A"/>
    <w:rsid w:val="00DF2F2B"/>
    <w:rsid w:val="00E4104C"/>
    <w:rsid w:val="00E518A8"/>
    <w:rsid w:val="00EA54D7"/>
    <w:rsid w:val="00EB361B"/>
    <w:rsid w:val="00EE45D5"/>
    <w:rsid w:val="00F9578E"/>
    <w:rsid w:val="00FD33D5"/>
    <w:rsid w:val="00FE10A1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756C"/>
  <w15:docId w15:val="{B65A4364-489E-4446-8364-A8AAB0C0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18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A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518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A8"/>
    <w:rPr>
      <w:rFonts w:ascii="Calibri" w:eastAsia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A51836"/>
  </w:style>
  <w:style w:type="character" w:styleId="Strong">
    <w:name w:val="Strong"/>
    <w:basedOn w:val="DefaultParagraphFont"/>
    <w:uiPriority w:val="22"/>
    <w:qFormat/>
    <w:rsid w:val="00A51836"/>
    <w:rPr>
      <w:b/>
      <w:bCs/>
    </w:rPr>
  </w:style>
  <w:style w:type="paragraph" w:styleId="ListParagraph">
    <w:name w:val="List Paragraph"/>
    <w:basedOn w:val="Normal"/>
    <w:uiPriority w:val="34"/>
    <w:qFormat/>
    <w:rsid w:val="005515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milad938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hamed-milad@btc.org.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7E9D-95C3-4371-B951-10A3FC55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Biography AE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Biography AE</dc:title>
  <dc:subject/>
  <dc:creator>LAPTOP</dc:creator>
  <cp:keywords/>
  <cp:lastModifiedBy>Administrator</cp:lastModifiedBy>
  <cp:revision>2</cp:revision>
  <dcterms:created xsi:type="dcterms:W3CDTF">2025-07-24T06:32:00Z</dcterms:created>
  <dcterms:modified xsi:type="dcterms:W3CDTF">2025-07-24T06:32:00Z</dcterms:modified>
</cp:coreProperties>
</file>